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77B9" w14:textId="77777777" w:rsidR="007E5256" w:rsidRDefault="007E5256" w:rsidP="00E323CD">
      <w:pPr>
        <w:rPr>
          <w:rFonts w:ascii="Museo 700" w:eastAsia="Calibri" w:hAnsi="Museo 700" w:cs="Calibri"/>
          <w:color w:val="E56E1E"/>
          <w:kern w:val="0"/>
          <w:sz w:val="36"/>
          <w:szCs w:val="36"/>
          <w14:ligatures w14:val="none"/>
        </w:rPr>
      </w:pPr>
    </w:p>
    <w:p w14:paraId="486955F2" w14:textId="309F10BA" w:rsidR="00E323CD" w:rsidRPr="007E5256" w:rsidRDefault="00E323CD" w:rsidP="00E323CD">
      <w:pPr>
        <w:rPr>
          <w:rFonts w:ascii="Museo 700" w:eastAsia="Calibri" w:hAnsi="Museo 700" w:cs="Calibri"/>
          <w:color w:val="E56E1E"/>
          <w:kern w:val="0"/>
          <w:sz w:val="36"/>
          <w:szCs w:val="36"/>
          <w14:ligatures w14:val="none"/>
        </w:rPr>
      </w:pPr>
      <w:r w:rsidRPr="00F047B6">
        <w:rPr>
          <w:rFonts w:ascii="Museo 700" w:eastAsia="Calibri" w:hAnsi="Museo 700" w:cs="Calibri"/>
          <w:color w:val="264E55"/>
          <w:kern w:val="0"/>
          <w:sz w:val="36"/>
          <w:szCs w:val="36"/>
          <w14:ligatures w14:val="none"/>
        </w:rPr>
        <w:t xml:space="preserve">Disclaimer – </w:t>
      </w:r>
      <w:r w:rsidR="00363CDF" w:rsidRPr="00F047B6">
        <w:rPr>
          <w:rFonts w:ascii="Museo 700" w:eastAsia="Calibri" w:hAnsi="Museo 700" w:cs="Calibri"/>
          <w:color w:val="264E55"/>
          <w:kern w:val="0"/>
          <w:sz w:val="36"/>
          <w:szCs w:val="36"/>
          <w14:ligatures w14:val="none"/>
        </w:rPr>
        <w:t>Zanden Arbo &amp; Preventie</w:t>
      </w:r>
      <w:r w:rsidRPr="00F047B6">
        <w:rPr>
          <w:rFonts w:ascii="Museo 700" w:eastAsia="Calibri" w:hAnsi="Museo 700" w:cs="Calibri"/>
          <w:color w:val="264E55"/>
          <w:kern w:val="0"/>
          <w:sz w:val="36"/>
          <w:szCs w:val="36"/>
          <w14:ligatures w14:val="none"/>
        </w:rPr>
        <w:t xml:space="preserve"> </w:t>
      </w:r>
    </w:p>
    <w:p w14:paraId="60F3F37F" w14:textId="77777777" w:rsidR="005943F3" w:rsidRPr="00D93960" w:rsidRDefault="00E323CD" w:rsidP="00D93960">
      <w:pPr>
        <w:pStyle w:val="Geenafstand"/>
        <w:rPr>
          <w:rFonts w:ascii="Lato" w:hAnsi="Lato"/>
        </w:rPr>
      </w:pPr>
      <w:r w:rsidRPr="00D93960">
        <w:rPr>
          <w:rFonts w:ascii="Lato" w:hAnsi="Lato"/>
        </w:rPr>
        <w:t>Informatie op de website</w:t>
      </w:r>
      <w:r w:rsidRPr="00994EFA">
        <w:br/>
      </w:r>
      <w:r w:rsidR="005943F3" w:rsidRPr="00D93960">
        <w:rPr>
          <w:rFonts w:ascii="Lato" w:hAnsi="Lato"/>
        </w:rPr>
        <w:t>De informatie op deze website wordt met de grootst mogelijke zorg samengesteld door Zanden Arbo &amp; Preventie (hierna: “Zanden Arbo &amp; Preventie”). Wij streven ernaar om de inhoud actueel, volledig en correct te houden. Desondanks kunnen wij niet garanderen dat alle informatie op ieder moment juist, volledig of up-to-date is.</w:t>
      </w:r>
    </w:p>
    <w:p w14:paraId="64A2F74F" w14:textId="77777777" w:rsidR="00D93960" w:rsidRDefault="00D93960" w:rsidP="00D93960">
      <w:pPr>
        <w:pStyle w:val="Geenafstand"/>
        <w:rPr>
          <w:rFonts w:ascii="Lato" w:hAnsi="Lato"/>
        </w:rPr>
      </w:pPr>
    </w:p>
    <w:p w14:paraId="09D1405B" w14:textId="0BE17DC7" w:rsidR="005943F3" w:rsidRDefault="005943F3" w:rsidP="00D93960">
      <w:pPr>
        <w:pStyle w:val="Geenafstand"/>
        <w:rPr>
          <w:rFonts w:ascii="Lato" w:hAnsi="Lato"/>
        </w:rPr>
      </w:pPr>
      <w:r w:rsidRPr="00D93960">
        <w:rPr>
          <w:rFonts w:ascii="Lato" w:hAnsi="Lato"/>
        </w:rPr>
        <w:t>De informatie op deze website is uitsluitend bedoeld voor algemene informatiedoeleinden. De inhoud kan niet worden beschouwd als medisch, arbeidsrechtelijk of ander professioneel advies en is niet bedoeld als vervanging van persoonlijk en situatiegericht advies. Voor advies dat is afgestemd op uw specifieke situatie verzoeken wij u contact met ons op te nemen.</w:t>
      </w:r>
    </w:p>
    <w:p w14:paraId="3D5F9E16" w14:textId="77777777" w:rsidR="00D93960" w:rsidRPr="00D93960" w:rsidRDefault="00D93960" w:rsidP="00D93960">
      <w:pPr>
        <w:pStyle w:val="Geenafstand"/>
        <w:rPr>
          <w:rFonts w:ascii="Lato" w:hAnsi="Lato"/>
        </w:rPr>
      </w:pPr>
    </w:p>
    <w:p w14:paraId="3B9EA825" w14:textId="77777777" w:rsidR="005943F3" w:rsidRPr="00D93960" w:rsidRDefault="005943F3" w:rsidP="00D93960">
      <w:pPr>
        <w:pStyle w:val="Geenafstand"/>
        <w:rPr>
          <w:rFonts w:ascii="Lato" w:hAnsi="Lato"/>
        </w:rPr>
      </w:pPr>
      <w:r w:rsidRPr="00D93960">
        <w:rPr>
          <w:rFonts w:ascii="Lato" w:hAnsi="Lato"/>
        </w:rPr>
        <w:t>Zanden Arbo &amp; Preventie behoudt zich het recht voor om de inhoud van deze website op ieder moment en zonder voorafgaande aankondiging te wijzigen, aan te vullen of te verwijderen.</w:t>
      </w:r>
    </w:p>
    <w:p w14:paraId="3B9966BB" w14:textId="3030FC2B" w:rsidR="00582FA9" w:rsidRPr="00D93960" w:rsidRDefault="00E323CD" w:rsidP="00160797">
      <w:pPr>
        <w:pStyle w:val="Geenafstand"/>
        <w:rPr>
          <w:rFonts w:ascii="Lato" w:hAnsi="Lato"/>
        </w:rPr>
      </w:pPr>
      <w:r w:rsidRPr="00994EFA">
        <w:br/>
      </w:r>
      <w:r w:rsidRPr="00D93960">
        <w:rPr>
          <w:rFonts w:ascii="Lato" w:hAnsi="Lato"/>
        </w:rPr>
        <w:t>Geen aansprakelijkheid</w:t>
      </w:r>
      <w:r w:rsidRPr="00D93960">
        <w:rPr>
          <w:rFonts w:ascii="Lato" w:hAnsi="Lato"/>
        </w:rPr>
        <w:br/>
      </w:r>
      <w:r w:rsidR="00582FA9" w:rsidRPr="00D93960">
        <w:rPr>
          <w:rFonts w:ascii="Lato" w:hAnsi="Lato"/>
        </w:rPr>
        <w:t xml:space="preserve">Voor zover wettelijk toegestaan, is Zanden Arbo &amp; Preventie niet aansprakelijk voor enige directe of indirecte schade die voortvloeit uit of verband houdt met het gebruik van deze website of de onmogelijkheid deze website te </w:t>
      </w:r>
      <w:proofErr w:type="spellStart"/>
      <w:proofErr w:type="gramStart"/>
      <w:r w:rsidR="00582FA9" w:rsidRPr="00D93960">
        <w:rPr>
          <w:rFonts w:ascii="Lato" w:hAnsi="Lato"/>
        </w:rPr>
        <w:t>raadplegen.Hieronder</w:t>
      </w:r>
      <w:proofErr w:type="spellEnd"/>
      <w:proofErr w:type="gramEnd"/>
      <w:r w:rsidR="00582FA9" w:rsidRPr="00D93960">
        <w:rPr>
          <w:rFonts w:ascii="Lato" w:hAnsi="Lato"/>
        </w:rPr>
        <w:t xml:space="preserve"> valt onder meer, maar niet uitsluitend, schade als gevolg van:</w:t>
      </w:r>
    </w:p>
    <w:p w14:paraId="0706E0E4" w14:textId="77777777" w:rsidR="00582FA9" w:rsidRPr="00D93960" w:rsidRDefault="00582FA9" w:rsidP="00D93960">
      <w:pPr>
        <w:pStyle w:val="Geenafstand"/>
        <w:numPr>
          <w:ilvl w:val="0"/>
          <w:numId w:val="12"/>
        </w:numPr>
        <w:rPr>
          <w:rFonts w:ascii="Lato" w:hAnsi="Lato"/>
        </w:rPr>
      </w:pPr>
      <w:proofErr w:type="gramStart"/>
      <w:r w:rsidRPr="00D93960">
        <w:rPr>
          <w:rFonts w:ascii="Lato" w:hAnsi="Lato"/>
        </w:rPr>
        <w:t>het</w:t>
      </w:r>
      <w:proofErr w:type="gramEnd"/>
      <w:r w:rsidRPr="00D93960">
        <w:rPr>
          <w:rFonts w:ascii="Lato" w:hAnsi="Lato"/>
        </w:rPr>
        <w:t xml:space="preserve"> vertrouwen op onjuiste, onvolledige of verouderde informatie;</w:t>
      </w:r>
    </w:p>
    <w:p w14:paraId="2DEE2CD9" w14:textId="77777777" w:rsidR="00582FA9" w:rsidRPr="00D93960" w:rsidRDefault="00582FA9" w:rsidP="00D93960">
      <w:pPr>
        <w:pStyle w:val="Geenafstand"/>
        <w:numPr>
          <w:ilvl w:val="0"/>
          <w:numId w:val="12"/>
        </w:numPr>
        <w:rPr>
          <w:rFonts w:ascii="Lato" w:hAnsi="Lato"/>
        </w:rPr>
      </w:pPr>
      <w:proofErr w:type="gramStart"/>
      <w:r w:rsidRPr="00D93960">
        <w:rPr>
          <w:rFonts w:ascii="Lato" w:hAnsi="Lato"/>
        </w:rPr>
        <w:t>technische</w:t>
      </w:r>
      <w:proofErr w:type="gramEnd"/>
      <w:r w:rsidRPr="00D93960">
        <w:rPr>
          <w:rFonts w:ascii="Lato" w:hAnsi="Lato"/>
        </w:rPr>
        <w:t xml:space="preserve"> storingen, onderbrekingen of </w:t>
      </w:r>
      <w:proofErr w:type="spellStart"/>
      <w:r w:rsidRPr="00D93960">
        <w:rPr>
          <w:rFonts w:ascii="Lato" w:hAnsi="Lato"/>
        </w:rPr>
        <w:t>onbeschikbaarheid</w:t>
      </w:r>
      <w:proofErr w:type="spellEnd"/>
      <w:r w:rsidRPr="00D93960">
        <w:rPr>
          <w:rFonts w:ascii="Lato" w:hAnsi="Lato"/>
        </w:rPr>
        <w:t xml:space="preserve"> van de website;</w:t>
      </w:r>
    </w:p>
    <w:p w14:paraId="253B4625" w14:textId="77777777" w:rsidR="00582FA9" w:rsidRPr="00D93960" w:rsidRDefault="00582FA9" w:rsidP="00D93960">
      <w:pPr>
        <w:pStyle w:val="Geenafstand"/>
        <w:numPr>
          <w:ilvl w:val="0"/>
          <w:numId w:val="12"/>
        </w:numPr>
        <w:rPr>
          <w:rFonts w:ascii="Lato" w:hAnsi="Lato"/>
        </w:rPr>
      </w:pPr>
      <w:proofErr w:type="gramStart"/>
      <w:r w:rsidRPr="00D93960">
        <w:rPr>
          <w:rFonts w:ascii="Lato" w:hAnsi="Lato"/>
        </w:rPr>
        <w:t>virussen</w:t>
      </w:r>
      <w:proofErr w:type="gramEnd"/>
      <w:r w:rsidRPr="00D93960">
        <w:rPr>
          <w:rFonts w:ascii="Lato" w:hAnsi="Lato"/>
        </w:rPr>
        <w:t xml:space="preserve"> of andere schadelijke componenten;</w:t>
      </w:r>
    </w:p>
    <w:p w14:paraId="6DFEAD97" w14:textId="4EBF89D6" w:rsidR="00582FA9" w:rsidRDefault="00160797" w:rsidP="00160797">
      <w:pPr>
        <w:pStyle w:val="Geenafstand"/>
        <w:numPr>
          <w:ilvl w:val="0"/>
          <w:numId w:val="12"/>
        </w:numPr>
        <w:rPr>
          <w:rFonts w:ascii="Lato" w:hAnsi="Lato"/>
        </w:rPr>
      </w:pPr>
      <w:proofErr w:type="gramStart"/>
      <w:r>
        <w:rPr>
          <w:rFonts w:ascii="Lato" w:hAnsi="Lato"/>
        </w:rPr>
        <w:t>h</w:t>
      </w:r>
      <w:r w:rsidR="00582FA9" w:rsidRPr="00D93960">
        <w:rPr>
          <w:rFonts w:ascii="Lato" w:hAnsi="Lato"/>
        </w:rPr>
        <w:t>et</w:t>
      </w:r>
      <w:proofErr w:type="gramEnd"/>
      <w:r w:rsidR="00582FA9" w:rsidRPr="00D93960">
        <w:rPr>
          <w:rFonts w:ascii="Lato" w:hAnsi="Lato"/>
        </w:rPr>
        <w:t xml:space="preserve"> gebruik van of het vertrouwen op informatie van websites van derden waarnaar wordt verwezen.</w:t>
      </w:r>
    </w:p>
    <w:p w14:paraId="47B94A91" w14:textId="77777777" w:rsidR="00160797" w:rsidRPr="00D93960" w:rsidRDefault="00160797" w:rsidP="00D93960">
      <w:pPr>
        <w:pStyle w:val="Geenafstand"/>
        <w:rPr>
          <w:rFonts w:ascii="Lato" w:hAnsi="Lato"/>
        </w:rPr>
      </w:pPr>
    </w:p>
    <w:p w14:paraId="5E5663E1" w14:textId="77777777" w:rsidR="00582FA9" w:rsidRPr="00D93960" w:rsidRDefault="00582FA9" w:rsidP="00D93960">
      <w:pPr>
        <w:pStyle w:val="Geenafstand"/>
        <w:rPr>
          <w:rFonts w:ascii="Lato" w:hAnsi="Lato"/>
        </w:rPr>
      </w:pPr>
      <w:r w:rsidRPr="00D93960">
        <w:rPr>
          <w:rFonts w:ascii="Lato" w:hAnsi="Lato"/>
        </w:rPr>
        <w:t>Het gebruik van deze website geschiedt volledig voor eigen risico van de gebruiker. Deze beperking van aansprakelijkheid geldt niet voor zover schade het gevolg is van opzet of bewuste roekeloosheid aan de zijde van Zanden Arbo &amp; Preventie.</w:t>
      </w:r>
    </w:p>
    <w:p w14:paraId="33D3C23F" w14:textId="77777777" w:rsidR="00D93960" w:rsidRPr="00994EFA" w:rsidRDefault="00D93960" w:rsidP="00D93960">
      <w:pPr>
        <w:pStyle w:val="Geenafstand"/>
      </w:pPr>
    </w:p>
    <w:p w14:paraId="5AB9571E" w14:textId="77777777" w:rsidR="007E5256" w:rsidRDefault="00E323CD" w:rsidP="007022EB">
      <w:pPr>
        <w:pStyle w:val="Geenafstand"/>
        <w:rPr>
          <w:rFonts w:ascii="Lato" w:hAnsi="Lato"/>
        </w:rPr>
      </w:pPr>
      <w:r w:rsidRPr="007022EB">
        <w:rPr>
          <w:rFonts w:ascii="Lato" w:hAnsi="Lato"/>
        </w:rPr>
        <w:t>Externe links</w:t>
      </w:r>
      <w:r w:rsidRPr="007022EB">
        <w:rPr>
          <w:rFonts w:ascii="Lato" w:hAnsi="Lato"/>
        </w:rPr>
        <w:br/>
        <w:t xml:space="preserve">Op deze website kunnen links naar externe websites worden aangeboden. Deze links worden uitsluitend ter informatie en gemak aangeboden. </w:t>
      </w:r>
      <w:r w:rsidR="00363CDF" w:rsidRPr="007022EB">
        <w:rPr>
          <w:rFonts w:ascii="Lato" w:hAnsi="Lato"/>
        </w:rPr>
        <w:t>Zanden Arbo &amp; Preventie</w:t>
      </w:r>
      <w:r w:rsidRPr="007022EB">
        <w:rPr>
          <w:rFonts w:ascii="Lato" w:hAnsi="Lato"/>
        </w:rPr>
        <w:t xml:space="preserve"> heeft geen controle over de inhoud of functionaliteit van deze websites en kan niet aansprakelijk worden gesteld voor enige schade voortvloeiend uit het gebruik van deze externe websites.</w:t>
      </w:r>
      <w:r w:rsidRPr="00994EFA">
        <w:br/>
      </w:r>
      <w:r w:rsidRPr="007022EB">
        <w:rPr>
          <w:rFonts w:ascii="Lato" w:hAnsi="Lato"/>
        </w:rPr>
        <w:br/>
      </w:r>
    </w:p>
    <w:p w14:paraId="7F883155" w14:textId="77777777" w:rsidR="007E5256" w:rsidRDefault="007E5256" w:rsidP="007022EB">
      <w:pPr>
        <w:pStyle w:val="Geenafstand"/>
        <w:rPr>
          <w:rFonts w:ascii="Lato" w:hAnsi="Lato"/>
        </w:rPr>
      </w:pPr>
    </w:p>
    <w:p w14:paraId="04DA9F34" w14:textId="77777777" w:rsidR="007E5256" w:rsidRDefault="007E5256" w:rsidP="007022EB">
      <w:pPr>
        <w:pStyle w:val="Geenafstand"/>
        <w:rPr>
          <w:rFonts w:ascii="Lato" w:hAnsi="Lato"/>
        </w:rPr>
      </w:pPr>
    </w:p>
    <w:p w14:paraId="51ACC2F4" w14:textId="77777777" w:rsidR="007E5256" w:rsidRDefault="007E5256" w:rsidP="007022EB">
      <w:pPr>
        <w:pStyle w:val="Geenafstand"/>
        <w:rPr>
          <w:rFonts w:ascii="Lato" w:hAnsi="Lato"/>
        </w:rPr>
      </w:pPr>
    </w:p>
    <w:p w14:paraId="3BC6F331" w14:textId="77777777" w:rsidR="007E5256" w:rsidRDefault="007E5256" w:rsidP="007022EB">
      <w:pPr>
        <w:pStyle w:val="Geenafstand"/>
        <w:rPr>
          <w:rFonts w:ascii="Lato" w:hAnsi="Lato"/>
        </w:rPr>
      </w:pPr>
    </w:p>
    <w:p w14:paraId="0E7F7BB4" w14:textId="77777777" w:rsidR="007E5256" w:rsidRDefault="007E5256" w:rsidP="007022EB">
      <w:pPr>
        <w:pStyle w:val="Geenafstand"/>
        <w:rPr>
          <w:rFonts w:ascii="Lato" w:hAnsi="Lato"/>
        </w:rPr>
      </w:pPr>
    </w:p>
    <w:p w14:paraId="355690EB" w14:textId="5A6C798A" w:rsidR="007022EB" w:rsidRDefault="00E323CD" w:rsidP="007022EB">
      <w:pPr>
        <w:pStyle w:val="Geenafstand"/>
        <w:rPr>
          <w:rFonts w:ascii="Lato" w:hAnsi="Lato"/>
        </w:rPr>
      </w:pPr>
      <w:r w:rsidRPr="007022EB">
        <w:rPr>
          <w:rFonts w:ascii="Lato" w:hAnsi="Lato"/>
        </w:rPr>
        <w:t>Gebruik van de website</w:t>
      </w:r>
      <w:r w:rsidRPr="007022EB">
        <w:rPr>
          <w:rFonts w:ascii="Lato" w:hAnsi="Lato"/>
        </w:rPr>
        <w:br/>
        <w:t xml:space="preserve">Het gebruik van deze website en de informatie daarop is volledig voor eigen risico van de gebruiker. Aan de inhoud van deze website kunnen geen rechten worden ontleend. Het is niet toegestaan om zonder schriftelijke toestemming van </w:t>
      </w:r>
      <w:r w:rsidR="00363CDF" w:rsidRPr="007022EB">
        <w:rPr>
          <w:rFonts w:ascii="Lato" w:hAnsi="Lato"/>
        </w:rPr>
        <w:t xml:space="preserve">Zanden Arbo &amp; </w:t>
      </w:r>
    </w:p>
    <w:p w14:paraId="5780647A" w14:textId="77777777" w:rsidR="007022EB" w:rsidRDefault="007022EB" w:rsidP="007022EB">
      <w:pPr>
        <w:pStyle w:val="Geenafstand"/>
        <w:rPr>
          <w:rFonts w:ascii="Lato" w:hAnsi="Lato"/>
        </w:rPr>
      </w:pPr>
    </w:p>
    <w:p w14:paraId="49E6F155" w14:textId="55026242" w:rsidR="00901391" w:rsidRPr="007022EB" w:rsidRDefault="00363CDF" w:rsidP="007022EB">
      <w:pPr>
        <w:pStyle w:val="Geenafstand"/>
        <w:rPr>
          <w:rFonts w:ascii="Lato" w:hAnsi="Lato"/>
        </w:rPr>
      </w:pPr>
      <w:r w:rsidRPr="007022EB">
        <w:rPr>
          <w:rFonts w:ascii="Lato" w:hAnsi="Lato"/>
        </w:rPr>
        <w:t>Preventie</w:t>
      </w:r>
      <w:r w:rsidR="00E323CD" w:rsidRPr="007022EB">
        <w:rPr>
          <w:rFonts w:ascii="Lato" w:hAnsi="Lato"/>
        </w:rPr>
        <w:t xml:space="preserve"> delen van deze website te kopiëren, verspreiden, of op andere wijze te gebruiken, tenzij anders aangegeven.</w:t>
      </w:r>
      <w:r w:rsidR="00E323CD" w:rsidRPr="007022EB">
        <w:rPr>
          <w:rFonts w:ascii="Lato" w:hAnsi="Lato"/>
        </w:rPr>
        <w:br/>
      </w:r>
      <w:r w:rsidR="00E323CD" w:rsidRPr="007022EB">
        <w:rPr>
          <w:rFonts w:ascii="Lato" w:hAnsi="Lato"/>
        </w:rPr>
        <w:br/>
        <w:t>Intellectuele eigendomsrechten</w:t>
      </w:r>
      <w:r w:rsidR="00E323CD" w:rsidRPr="007022EB">
        <w:rPr>
          <w:rFonts w:ascii="Lato" w:hAnsi="Lato"/>
        </w:rPr>
        <w:br/>
        <w:t xml:space="preserve">Alle intellectuele eigendomsrechten met betrekking tot de inhoud en de vormgeving van deze website, waaronder teksten, afbeeldingen, logo's, en software, behoren toe aan </w:t>
      </w:r>
      <w:r w:rsidRPr="007022EB">
        <w:rPr>
          <w:rFonts w:ascii="Lato" w:hAnsi="Lato"/>
        </w:rPr>
        <w:t>Zanden Arbo &amp; Preventie</w:t>
      </w:r>
      <w:r w:rsidR="00E323CD" w:rsidRPr="007022EB">
        <w:rPr>
          <w:rFonts w:ascii="Lato" w:hAnsi="Lato"/>
        </w:rPr>
        <w:t xml:space="preserve"> of zijn rechtmatige eigenaren. Gebruik van deze elementen zonder toestemming van </w:t>
      </w:r>
      <w:r w:rsidRPr="007022EB">
        <w:rPr>
          <w:rFonts w:ascii="Lato" w:hAnsi="Lato"/>
        </w:rPr>
        <w:t>Zanden Arbo &amp; Preventie</w:t>
      </w:r>
      <w:r w:rsidR="00E323CD" w:rsidRPr="007022EB">
        <w:rPr>
          <w:rFonts w:ascii="Lato" w:hAnsi="Lato"/>
        </w:rPr>
        <w:t xml:space="preserve"> is niet toegestaan.</w:t>
      </w:r>
    </w:p>
    <w:p w14:paraId="61C8BB32" w14:textId="177FC7BC" w:rsidR="00E323CD" w:rsidRPr="00994EFA" w:rsidRDefault="00E323CD" w:rsidP="007022EB">
      <w:pPr>
        <w:pStyle w:val="Geenafstand"/>
        <w:rPr>
          <w:rFonts w:ascii="Lato" w:hAnsi="Lato"/>
        </w:rPr>
      </w:pPr>
      <w:r w:rsidRPr="007022EB">
        <w:rPr>
          <w:rFonts w:ascii="Lato" w:hAnsi="Lato"/>
        </w:rPr>
        <w:br/>
      </w:r>
      <w:r w:rsidRPr="00994EFA">
        <w:rPr>
          <w:rFonts w:ascii="Lato" w:hAnsi="Lato"/>
        </w:rPr>
        <w:t>E-mail en andere elektronische communicatie</w:t>
      </w:r>
      <w:r w:rsidRPr="00994EFA">
        <w:rPr>
          <w:rFonts w:ascii="Lato" w:hAnsi="Lato"/>
        </w:rPr>
        <w:br/>
        <w:t xml:space="preserve">Berichten die per e-mail of andere elektronische communicatiemiddelen worden verzonden, kunnen onveilig zijn. </w:t>
      </w:r>
      <w:r w:rsidR="00363CDF" w:rsidRPr="00994EFA">
        <w:rPr>
          <w:rFonts w:ascii="Lato" w:hAnsi="Lato"/>
        </w:rPr>
        <w:t>Zanden Arbo &amp; Preventie</w:t>
      </w:r>
      <w:r w:rsidRPr="00994EFA">
        <w:rPr>
          <w:rFonts w:ascii="Lato" w:hAnsi="Lato"/>
        </w:rPr>
        <w:t xml:space="preserve"> kan niet garanderen dat elektronische communicatie veilig of vrij van fouten wordt verzonden en aanvaardt geen aansprakelijkheid voor de gevolgen van het gebruik hiervan.</w:t>
      </w:r>
    </w:p>
    <w:p w14:paraId="04E21FBA" w14:textId="77777777" w:rsidR="00582FA9" w:rsidRPr="007022EB" w:rsidRDefault="00582FA9" w:rsidP="007022EB">
      <w:pPr>
        <w:pStyle w:val="Geenafstand"/>
        <w:rPr>
          <w:rFonts w:ascii="Lato" w:hAnsi="Lato"/>
        </w:rPr>
      </w:pPr>
    </w:p>
    <w:p w14:paraId="6CC25A2F" w14:textId="201C2D16" w:rsidR="00E323CD" w:rsidRPr="007022EB" w:rsidRDefault="00E323CD" w:rsidP="007022EB">
      <w:pPr>
        <w:pStyle w:val="Geenafstand"/>
        <w:rPr>
          <w:rFonts w:ascii="Lato" w:hAnsi="Lato"/>
        </w:rPr>
      </w:pPr>
      <w:r w:rsidRPr="007022EB">
        <w:rPr>
          <w:rFonts w:ascii="Lato" w:hAnsi="Lato"/>
        </w:rPr>
        <w:t>Wijzigingen disclaimer</w:t>
      </w:r>
      <w:r w:rsidRPr="007022EB">
        <w:rPr>
          <w:rFonts w:ascii="Lato" w:hAnsi="Lato"/>
        </w:rPr>
        <w:br/>
      </w:r>
      <w:r w:rsidR="00363CDF" w:rsidRPr="007022EB">
        <w:rPr>
          <w:rFonts w:ascii="Lato" w:hAnsi="Lato"/>
        </w:rPr>
        <w:t>Zanden Arbo &amp; Preventie</w:t>
      </w:r>
      <w:r w:rsidRPr="007022EB">
        <w:rPr>
          <w:rFonts w:ascii="Lato" w:hAnsi="Lato"/>
        </w:rPr>
        <w:t xml:space="preserve"> behoudt zich het recht voor om deze disclaimer op elk moment te wijzigen. De meest recente versie van de disclaimer is altijd te vinden op deze website. Wij adviseren bezoekers van de website om regelmatig de disclaimer te controleren op wijzigingen.</w:t>
      </w:r>
    </w:p>
    <w:p w14:paraId="6897DEAC" w14:textId="77777777" w:rsidR="00582FA9" w:rsidRPr="007022EB" w:rsidRDefault="00582FA9" w:rsidP="007022EB">
      <w:pPr>
        <w:pStyle w:val="Geenafstand"/>
        <w:rPr>
          <w:rFonts w:ascii="Lato" w:hAnsi="Lato"/>
        </w:rPr>
      </w:pPr>
    </w:p>
    <w:p w14:paraId="1B98605E" w14:textId="6F40A1D4" w:rsidR="00B06FE6" w:rsidRPr="007022EB" w:rsidRDefault="00E323CD" w:rsidP="007022EB">
      <w:pPr>
        <w:pStyle w:val="Geenafstand"/>
        <w:rPr>
          <w:rFonts w:ascii="Lato" w:eastAsiaTheme="minorEastAsia" w:hAnsi="Lato"/>
        </w:rPr>
      </w:pPr>
      <w:r w:rsidRPr="007022EB">
        <w:rPr>
          <w:rFonts w:ascii="Lato" w:hAnsi="Lato"/>
        </w:rPr>
        <w:t>Toepasselijk recht</w:t>
      </w:r>
      <w:r w:rsidRPr="007022EB">
        <w:rPr>
          <w:rFonts w:ascii="Lato" w:hAnsi="Lato"/>
        </w:rPr>
        <w:br/>
        <w:t>Op deze disclaimer is Nederlands recht van toepassing. Eventuele geschillen met betrekking tot deze disclaimer of het gebruik van de website zullen exclusief worden voorgelegd aan de bevoegde rechter in Nederland.</w:t>
      </w:r>
      <w:r w:rsidR="009626C3" w:rsidRPr="007022EB">
        <w:rPr>
          <w:rFonts w:ascii="Lato" w:hAnsi="Lato"/>
        </w:rPr>
        <w:br/>
      </w:r>
    </w:p>
    <w:p w14:paraId="33167F5D" w14:textId="47F01915" w:rsidR="00CB45F6" w:rsidRPr="00994EFA" w:rsidRDefault="00CB45F6" w:rsidP="00E323CD">
      <w:pPr>
        <w:widowControl w:val="0"/>
        <w:tabs>
          <w:tab w:val="left" w:pos="846"/>
        </w:tabs>
        <w:autoSpaceDE w:val="0"/>
        <w:autoSpaceDN w:val="0"/>
        <w:spacing w:before="22" w:after="0" w:line="256" w:lineRule="auto"/>
        <w:ind w:left="140" w:right="163"/>
        <w:rPr>
          <w:rFonts w:ascii="Lato" w:hAnsi="Lato"/>
        </w:rPr>
      </w:pPr>
    </w:p>
    <w:sectPr w:rsidR="00CB45F6" w:rsidRPr="00994EFA">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F9C1CE" w14:textId="77777777" w:rsidR="00604DE2" w:rsidRDefault="00604DE2" w:rsidP="00CA35FD">
      <w:pPr>
        <w:spacing w:after="0" w:line="240" w:lineRule="auto"/>
      </w:pPr>
      <w:r>
        <w:separator/>
      </w:r>
    </w:p>
  </w:endnote>
  <w:endnote w:type="continuationSeparator" w:id="0">
    <w:p w14:paraId="350ADE3A" w14:textId="77777777" w:rsidR="00604DE2" w:rsidRDefault="00604DE2" w:rsidP="00CA3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bert Sans Light">
    <w:altName w:val="Calibri"/>
    <w:charset w:val="00"/>
    <w:family w:val="auto"/>
    <w:pitch w:val="variable"/>
    <w:sig w:usb0="A00000BF" w:usb1="4000204B" w:usb2="00000000" w:usb3="00000000" w:csb0="00000093" w:csb1="00000000"/>
  </w:font>
  <w:font w:name="Calibri">
    <w:panose1 w:val="020F0502020204030204"/>
    <w:charset w:val="00"/>
    <w:family w:val="swiss"/>
    <w:pitch w:val="variable"/>
    <w:sig w:usb0="E4002EFF" w:usb1="C200247B" w:usb2="00000009" w:usb3="00000000" w:csb0="000001FF" w:csb1="00000000"/>
  </w:font>
  <w:font w:name="Museo 700">
    <w:altName w:val="Calibri"/>
    <w:charset w:val="00"/>
    <w:family w:val="auto"/>
    <w:pitch w:val="variable"/>
    <w:sig w:usb0="A00000AF" w:usb1="4000004A"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8636285"/>
      <w:docPartObj>
        <w:docPartGallery w:val="Page Numbers (Top of Page)"/>
        <w:docPartUnique/>
      </w:docPartObj>
    </w:sdtPr>
    <w:sdtEndPr>
      <w:rPr>
        <w:rFonts w:ascii="Albert Sans Light" w:hAnsi="Albert Sans Light"/>
        <w:color w:val="163632"/>
      </w:rPr>
    </w:sdtEndPr>
    <w:sdtContent>
      <w:p w14:paraId="33832DD8" w14:textId="77777777" w:rsidR="00CA35FD" w:rsidRDefault="00CA35FD" w:rsidP="00CA35FD">
        <w:pPr>
          <w:pStyle w:val="Voettekst"/>
          <w:jc w:val="center"/>
          <w:rPr>
            <w:rFonts w:ascii="Albert Sans Light" w:hAnsi="Albert Sans Light"/>
            <w:color w:val="163632"/>
          </w:rPr>
        </w:pPr>
        <w:r w:rsidRPr="00CA35FD">
          <w:rPr>
            <w:rFonts w:ascii="Albert Sans Light" w:hAnsi="Albert Sans Light"/>
            <w:color w:val="163632"/>
          </w:rPr>
          <w:t xml:space="preserve">Pagina </w:t>
        </w:r>
        <w:r w:rsidRPr="00CA35FD">
          <w:rPr>
            <w:rFonts w:ascii="Albert Sans Light" w:hAnsi="Albert Sans Light"/>
            <w:color w:val="163632"/>
          </w:rPr>
          <w:fldChar w:fldCharType="begin"/>
        </w:r>
        <w:r w:rsidRPr="00CA35FD">
          <w:rPr>
            <w:rFonts w:ascii="Albert Sans Light" w:hAnsi="Albert Sans Light"/>
            <w:color w:val="163632"/>
          </w:rPr>
          <w:instrText>PAGE</w:instrText>
        </w:r>
        <w:r w:rsidRPr="00CA35FD">
          <w:rPr>
            <w:rFonts w:ascii="Albert Sans Light" w:hAnsi="Albert Sans Light"/>
            <w:color w:val="163632"/>
          </w:rPr>
          <w:fldChar w:fldCharType="separate"/>
        </w:r>
        <w:r w:rsidRPr="00CA35FD">
          <w:rPr>
            <w:rFonts w:ascii="Albert Sans Light" w:hAnsi="Albert Sans Light"/>
            <w:color w:val="163632"/>
          </w:rPr>
          <w:t>6</w:t>
        </w:r>
        <w:r w:rsidRPr="00CA35FD">
          <w:rPr>
            <w:rFonts w:ascii="Albert Sans Light" w:hAnsi="Albert Sans Light"/>
            <w:color w:val="163632"/>
          </w:rPr>
          <w:fldChar w:fldCharType="end"/>
        </w:r>
        <w:r w:rsidRPr="00CA35FD">
          <w:rPr>
            <w:rFonts w:ascii="Albert Sans Light" w:hAnsi="Albert Sans Light"/>
            <w:color w:val="163632"/>
          </w:rPr>
          <w:t xml:space="preserve"> van </w:t>
        </w:r>
        <w:r w:rsidRPr="00CA35FD">
          <w:rPr>
            <w:rFonts w:ascii="Albert Sans Light" w:hAnsi="Albert Sans Light"/>
            <w:color w:val="163632"/>
          </w:rPr>
          <w:fldChar w:fldCharType="begin"/>
        </w:r>
        <w:r w:rsidRPr="00CA35FD">
          <w:rPr>
            <w:rFonts w:ascii="Albert Sans Light" w:hAnsi="Albert Sans Light"/>
            <w:color w:val="163632"/>
          </w:rPr>
          <w:instrText>NUMPAGES</w:instrText>
        </w:r>
        <w:r w:rsidRPr="00CA35FD">
          <w:rPr>
            <w:rFonts w:ascii="Albert Sans Light" w:hAnsi="Albert Sans Light"/>
            <w:color w:val="163632"/>
          </w:rPr>
          <w:fldChar w:fldCharType="separate"/>
        </w:r>
        <w:r w:rsidRPr="00CA35FD">
          <w:rPr>
            <w:rFonts w:ascii="Albert Sans Light" w:hAnsi="Albert Sans Light"/>
            <w:color w:val="163632"/>
          </w:rPr>
          <w:t>8</w:t>
        </w:r>
        <w:r w:rsidRPr="00CA35FD">
          <w:rPr>
            <w:rFonts w:ascii="Albert Sans Light" w:hAnsi="Albert Sans Light"/>
            <w:color w:val="163632"/>
          </w:rPr>
          <w:fldChar w:fldCharType="end"/>
        </w:r>
      </w:p>
    </w:sdtContent>
  </w:sdt>
  <w:p w14:paraId="73EDC8B7" w14:textId="77777777" w:rsidR="00CA35FD" w:rsidRDefault="00CA35F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A5697" w14:textId="77777777" w:rsidR="00604DE2" w:rsidRDefault="00604DE2" w:rsidP="00CA35FD">
      <w:pPr>
        <w:spacing w:after="0" w:line="240" w:lineRule="auto"/>
      </w:pPr>
      <w:r>
        <w:separator/>
      </w:r>
    </w:p>
  </w:footnote>
  <w:footnote w:type="continuationSeparator" w:id="0">
    <w:p w14:paraId="32B799B3" w14:textId="77777777" w:rsidR="00604DE2" w:rsidRDefault="00604DE2" w:rsidP="00CA3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5883C" w14:textId="5FC82C98" w:rsidR="00CA35FD" w:rsidRDefault="00F047B6">
    <w:pPr>
      <w:pStyle w:val="Koptekst"/>
    </w:pPr>
    <w:r>
      <w:rPr>
        <w:noProof/>
      </w:rPr>
      <w:drawing>
        <wp:anchor distT="0" distB="0" distL="114300" distR="114300" simplePos="0" relativeHeight="251658240" behindDoc="1" locked="0" layoutInCell="1" allowOverlap="1" wp14:anchorId="1D63A65A" wp14:editId="76FD73DE">
          <wp:simplePos x="0" y="0"/>
          <wp:positionH relativeFrom="page">
            <wp:align>right</wp:align>
          </wp:positionH>
          <wp:positionV relativeFrom="paragraph">
            <wp:posOffset>-447040</wp:posOffset>
          </wp:positionV>
          <wp:extent cx="7553325" cy="10683892"/>
          <wp:effectExtent l="0" t="0" r="0" b="3175"/>
          <wp:wrapNone/>
          <wp:docPr id="551716977"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1716977" name="Afbeelding 551716977"/>
                  <pic:cNvPicPr/>
                </pic:nvPicPr>
                <pic:blipFill>
                  <a:blip r:embed="rId1">
                    <a:extLst>
                      <a:ext uri="{28A0092B-C50C-407E-A947-70E740481C1C}">
                        <a14:useLocalDpi xmlns:a14="http://schemas.microsoft.com/office/drawing/2010/main" val="0"/>
                      </a:ext>
                    </a:extLst>
                  </a:blip>
                  <a:stretch>
                    <a:fillRect/>
                  </a:stretch>
                </pic:blipFill>
                <pic:spPr>
                  <a:xfrm>
                    <a:off x="0" y="0"/>
                    <a:ext cx="7553325" cy="10683892"/>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7266C"/>
    <w:multiLevelType w:val="multilevel"/>
    <w:tmpl w:val="682E3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7A1A13"/>
    <w:multiLevelType w:val="multilevel"/>
    <w:tmpl w:val="E1787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5F50EF"/>
    <w:multiLevelType w:val="multilevel"/>
    <w:tmpl w:val="5B6A7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43D62"/>
    <w:multiLevelType w:val="multilevel"/>
    <w:tmpl w:val="1F124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9A1D7C"/>
    <w:multiLevelType w:val="multilevel"/>
    <w:tmpl w:val="C7E66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37969"/>
    <w:multiLevelType w:val="multilevel"/>
    <w:tmpl w:val="D16462E0"/>
    <w:lvl w:ilvl="0">
      <w:start w:val="1"/>
      <w:numFmt w:val="decimal"/>
      <w:lvlText w:val="%1"/>
      <w:lvlJc w:val="left"/>
      <w:pPr>
        <w:ind w:left="847" w:hanging="706"/>
      </w:pPr>
      <w:rPr>
        <w:rFonts w:hint="default"/>
        <w:lang w:val="nl-NL" w:eastAsia="en-US" w:bidi="ar-SA"/>
      </w:rPr>
    </w:lvl>
    <w:lvl w:ilvl="1">
      <w:start w:val="1"/>
      <w:numFmt w:val="decimal"/>
      <w:lvlText w:val="%1.%2"/>
      <w:lvlJc w:val="left"/>
      <w:pPr>
        <w:ind w:left="847" w:hanging="706"/>
      </w:pPr>
      <w:rPr>
        <w:rFonts w:hint="default"/>
        <w:lang w:val="nl-NL" w:eastAsia="en-US" w:bidi="ar-SA"/>
      </w:rPr>
    </w:lvl>
    <w:lvl w:ilvl="2">
      <w:start w:val="1"/>
      <w:numFmt w:val="lowerLetter"/>
      <w:lvlText w:val="%1.%2.%3"/>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394" w:hanging="706"/>
      </w:pPr>
      <w:rPr>
        <w:rFonts w:hint="default"/>
        <w:lang w:val="nl-NL" w:eastAsia="en-US" w:bidi="ar-SA"/>
      </w:rPr>
    </w:lvl>
    <w:lvl w:ilvl="4">
      <w:numFmt w:val="bullet"/>
      <w:lvlText w:val="•"/>
      <w:lvlJc w:val="left"/>
      <w:pPr>
        <w:ind w:left="4246" w:hanging="706"/>
      </w:pPr>
      <w:rPr>
        <w:rFonts w:hint="default"/>
        <w:lang w:val="nl-NL" w:eastAsia="en-US" w:bidi="ar-SA"/>
      </w:rPr>
    </w:lvl>
    <w:lvl w:ilvl="5">
      <w:numFmt w:val="bullet"/>
      <w:lvlText w:val="•"/>
      <w:lvlJc w:val="left"/>
      <w:pPr>
        <w:ind w:left="5098" w:hanging="706"/>
      </w:pPr>
      <w:rPr>
        <w:rFonts w:hint="default"/>
        <w:lang w:val="nl-NL" w:eastAsia="en-US" w:bidi="ar-SA"/>
      </w:rPr>
    </w:lvl>
    <w:lvl w:ilvl="6">
      <w:numFmt w:val="bullet"/>
      <w:lvlText w:val="•"/>
      <w:lvlJc w:val="left"/>
      <w:pPr>
        <w:ind w:left="5949" w:hanging="706"/>
      </w:pPr>
      <w:rPr>
        <w:rFonts w:hint="default"/>
        <w:lang w:val="nl-NL" w:eastAsia="en-US" w:bidi="ar-SA"/>
      </w:rPr>
    </w:lvl>
    <w:lvl w:ilvl="7">
      <w:numFmt w:val="bullet"/>
      <w:lvlText w:val="•"/>
      <w:lvlJc w:val="left"/>
      <w:pPr>
        <w:ind w:left="6801" w:hanging="706"/>
      </w:pPr>
      <w:rPr>
        <w:rFonts w:hint="default"/>
        <w:lang w:val="nl-NL" w:eastAsia="en-US" w:bidi="ar-SA"/>
      </w:rPr>
    </w:lvl>
    <w:lvl w:ilvl="8">
      <w:numFmt w:val="bullet"/>
      <w:lvlText w:val="•"/>
      <w:lvlJc w:val="left"/>
      <w:pPr>
        <w:ind w:left="7653" w:hanging="706"/>
      </w:pPr>
      <w:rPr>
        <w:rFonts w:hint="default"/>
        <w:lang w:val="nl-NL" w:eastAsia="en-US" w:bidi="ar-SA"/>
      </w:rPr>
    </w:lvl>
  </w:abstractNum>
  <w:abstractNum w:abstractNumId="6" w15:restartNumberingAfterBreak="0">
    <w:nsid w:val="41AD4349"/>
    <w:multiLevelType w:val="multilevel"/>
    <w:tmpl w:val="2BC0F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5E52F10"/>
    <w:multiLevelType w:val="multilevel"/>
    <w:tmpl w:val="9ADC9516"/>
    <w:lvl w:ilvl="0">
      <w:start w:val="1"/>
      <w:numFmt w:val="decimal"/>
      <w:lvlText w:val="%1."/>
      <w:lvlJc w:val="left"/>
      <w:pPr>
        <w:ind w:left="849" w:hanging="708"/>
      </w:pPr>
      <w:rPr>
        <w:rFonts w:ascii="Museo 700" w:eastAsia="Calibri" w:hAnsi="Museo 700" w:cs="Calibri" w:hint="default"/>
        <w:b/>
        <w:bCs/>
        <w:i w:val="0"/>
        <w:iCs w:val="0"/>
        <w:spacing w:val="0"/>
        <w:w w:val="100"/>
        <w:sz w:val="22"/>
        <w:szCs w:val="22"/>
        <w:lang w:val="nl-NL" w:eastAsia="en-US" w:bidi="ar-SA"/>
      </w:rPr>
    </w:lvl>
    <w:lvl w:ilvl="1">
      <w:start w:val="1"/>
      <w:numFmt w:val="decimal"/>
      <w:lvlText w:val="%1.%2."/>
      <w:lvlJc w:val="left"/>
      <w:pPr>
        <w:ind w:left="847" w:hanging="706"/>
      </w:pPr>
      <w:rPr>
        <w:rFonts w:ascii="Albert Sans Light" w:eastAsia="Calibri" w:hAnsi="Albert Sans Light" w:cs="Calibri" w:hint="default"/>
        <w:b w:val="0"/>
        <w:bCs w:val="0"/>
        <w:i w:val="0"/>
        <w:iCs w:val="0"/>
        <w:spacing w:val="-1"/>
        <w:w w:val="100"/>
        <w:sz w:val="22"/>
        <w:szCs w:val="22"/>
        <w:lang w:val="nl-NL" w:eastAsia="en-US" w:bidi="ar-SA"/>
      </w:rPr>
    </w:lvl>
    <w:lvl w:ilvl="2">
      <w:start w:val="1"/>
      <w:numFmt w:val="lowerLetter"/>
      <w:lvlText w:val="%3."/>
      <w:lvlJc w:val="left"/>
      <w:pPr>
        <w:ind w:left="1552" w:hanging="706"/>
      </w:pPr>
      <w:rPr>
        <w:rFonts w:ascii="Albert Sans Light" w:eastAsia="Calibri" w:hAnsi="Albert Sans Light" w:cs="Calibri" w:hint="default"/>
        <w:b w:val="0"/>
        <w:bCs w:val="0"/>
        <w:i w:val="0"/>
        <w:iCs w:val="0"/>
        <w:spacing w:val="-1"/>
        <w:w w:val="100"/>
        <w:sz w:val="22"/>
        <w:szCs w:val="22"/>
        <w:lang w:val="nl-NL" w:eastAsia="en-US" w:bidi="ar-SA"/>
      </w:rPr>
    </w:lvl>
    <w:lvl w:ilvl="3">
      <w:numFmt w:val="bullet"/>
      <w:lvlText w:val="•"/>
      <w:lvlJc w:val="left"/>
      <w:pPr>
        <w:ind w:left="3292" w:hanging="706"/>
      </w:pPr>
      <w:rPr>
        <w:rFonts w:hint="default"/>
        <w:lang w:val="nl-NL" w:eastAsia="en-US" w:bidi="ar-SA"/>
      </w:rPr>
    </w:lvl>
    <w:lvl w:ilvl="4">
      <w:numFmt w:val="bullet"/>
      <w:lvlText w:val="•"/>
      <w:lvlJc w:val="left"/>
      <w:pPr>
        <w:ind w:left="4158" w:hanging="706"/>
      </w:pPr>
      <w:rPr>
        <w:rFonts w:hint="default"/>
        <w:lang w:val="nl-NL" w:eastAsia="en-US" w:bidi="ar-SA"/>
      </w:rPr>
    </w:lvl>
    <w:lvl w:ilvl="5">
      <w:numFmt w:val="bullet"/>
      <w:lvlText w:val="•"/>
      <w:lvlJc w:val="left"/>
      <w:pPr>
        <w:ind w:left="5025" w:hanging="706"/>
      </w:pPr>
      <w:rPr>
        <w:rFonts w:hint="default"/>
        <w:lang w:val="nl-NL" w:eastAsia="en-US" w:bidi="ar-SA"/>
      </w:rPr>
    </w:lvl>
    <w:lvl w:ilvl="6">
      <w:numFmt w:val="bullet"/>
      <w:lvlText w:val="•"/>
      <w:lvlJc w:val="left"/>
      <w:pPr>
        <w:ind w:left="5891" w:hanging="706"/>
      </w:pPr>
      <w:rPr>
        <w:rFonts w:hint="default"/>
        <w:lang w:val="nl-NL" w:eastAsia="en-US" w:bidi="ar-SA"/>
      </w:rPr>
    </w:lvl>
    <w:lvl w:ilvl="7">
      <w:numFmt w:val="bullet"/>
      <w:lvlText w:val="•"/>
      <w:lvlJc w:val="left"/>
      <w:pPr>
        <w:ind w:left="6757" w:hanging="706"/>
      </w:pPr>
      <w:rPr>
        <w:rFonts w:hint="default"/>
        <w:lang w:val="nl-NL" w:eastAsia="en-US" w:bidi="ar-SA"/>
      </w:rPr>
    </w:lvl>
    <w:lvl w:ilvl="8">
      <w:numFmt w:val="bullet"/>
      <w:lvlText w:val="•"/>
      <w:lvlJc w:val="left"/>
      <w:pPr>
        <w:ind w:left="7623" w:hanging="706"/>
      </w:pPr>
      <w:rPr>
        <w:rFonts w:hint="default"/>
        <w:lang w:val="nl-NL" w:eastAsia="en-US" w:bidi="ar-SA"/>
      </w:rPr>
    </w:lvl>
  </w:abstractNum>
  <w:abstractNum w:abstractNumId="8" w15:restartNumberingAfterBreak="0">
    <w:nsid w:val="511849CC"/>
    <w:multiLevelType w:val="hybridMultilevel"/>
    <w:tmpl w:val="C16CE7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5970746A"/>
    <w:multiLevelType w:val="multilevel"/>
    <w:tmpl w:val="BC664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8029A7"/>
    <w:multiLevelType w:val="multilevel"/>
    <w:tmpl w:val="2ADCB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F1B7850"/>
    <w:multiLevelType w:val="hybridMultilevel"/>
    <w:tmpl w:val="FB9C41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3112345">
    <w:abstractNumId w:val="5"/>
  </w:num>
  <w:num w:numId="2" w16cid:durableId="1701658892">
    <w:abstractNumId w:val="7"/>
  </w:num>
  <w:num w:numId="3" w16cid:durableId="1434593764">
    <w:abstractNumId w:val="3"/>
  </w:num>
  <w:num w:numId="4" w16cid:durableId="2133475684">
    <w:abstractNumId w:val="9"/>
  </w:num>
  <w:num w:numId="5" w16cid:durableId="1430733528">
    <w:abstractNumId w:val="1"/>
  </w:num>
  <w:num w:numId="6" w16cid:durableId="1473717119">
    <w:abstractNumId w:val="10"/>
  </w:num>
  <w:num w:numId="7" w16cid:durableId="571236474">
    <w:abstractNumId w:val="0"/>
  </w:num>
  <w:num w:numId="8" w16cid:durableId="1755473773">
    <w:abstractNumId w:val="6"/>
  </w:num>
  <w:num w:numId="9" w16cid:durableId="673414575">
    <w:abstractNumId w:val="2"/>
  </w:num>
  <w:num w:numId="10" w16cid:durableId="1193420208">
    <w:abstractNumId w:val="4"/>
  </w:num>
  <w:num w:numId="11" w16cid:durableId="817889294">
    <w:abstractNumId w:val="8"/>
  </w:num>
  <w:num w:numId="12" w16cid:durableId="10410512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45F6"/>
    <w:rsid w:val="000A7F39"/>
    <w:rsid w:val="000B7961"/>
    <w:rsid w:val="00113712"/>
    <w:rsid w:val="00140AE9"/>
    <w:rsid w:val="00160797"/>
    <w:rsid w:val="002557E4"/>
    <w:rsid w:val="00294DFA"/>
    <w:rsid w:val="00351B6B"/>
    <w:rsid w:val="00353FAD"/>
    <w:rsid w:val="00363CDF"/>
    <w:rsid w:val="00382DF3"/>
    <w:rsid w:val="003B7A6D"/>
    <w:rsid w:val="003C03CB"/>
    <w:rsid w:val="003F7B6D"/>
    <w:rsid w:val="004C45B3"/>
    <w:rsid w:val="004F2565"/>
    <w:rsid w:val="00582FA9"/>
    <w:rsid w:val="005943F3"/>
    <w:rsid w:val="005D7AEB"/>
    <w:rsid w:val="00604DE2"/>
    <w:rsid w:val="006412AB"/>
    <w:rsid w:val="00652237"/>
    <w:rsid w:val="006666FA"/>
    <w:rsid w:val="0067291B"/>
    <w:rsid w:val="006F0437"/>
    <w:rsid w:val="007022EB"/>
    <w:rsid w:val="00706512"/>
    <w:rsid w:val="007E5256"/>
    <w:rsid w:val="008117AD"/>
    <w:rsid w:val="00820264"/>
    <w:rsid w:val="00850DF5"/>
    <w:rsid w:val="008F19B6"/>
    <w:rsid w:val="00901391"/>
    <w:rsid w:val="00912B44"/>
    <w:rsid w:val="009626C3"/>
    <w:rsid w:val="00994EFA"/>
    <w:rsid w:val="009C1D85"/>
    <w:rsid w:val="009F1445"/>
    <w:rsid w:val="00A00059"/>
    <w:rsid w:val="00AE62EC"/>
    <w:rsid w:val="00B0050F"/>
    <w:rsid w:val="00B06FE6"/>
    <w:rsid w:val="00BD27DC"/>
    <w:rsid w:val="00C45CD9"/>
    <w:rsid w:val="00C7735A"/>
    <w:rsid w:val="00CA35FD"/>
    <w:rsid w:val="00CB45F6"/>
    <w:rsid w:val="00D51537"/>
    <w:rsid w:val="00D65B2A"/>
    <w:rsid w:val="00D91F5B"/>
    <w:rsid w:val="00D93960"/>
    <w:rsid w:val="00DE624C"/>
    <w:rsid w:val="00E323CD"/>
    <w:rsid w:val="00EA0F45"/>
    <w:rsid w:val="00F047B6"/>
    <w:rsid w:val="00FC0E59"/>
    <w:rsid w:val="00FC5D9B"/>
    <w:rsid w:val="00FD6A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CAF1D"/>
  <w15:chartTrackingRefBased/>
  <w15:docId w15:val="{D12494A3-F704-4D20-BE2B-8FFED025E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B45F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B45F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B45F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B45F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B45F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B45F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B45F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B45F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B45F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B45F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B45F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B45F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B45F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B45F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B45F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B45F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B45F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B45F6"/>
    <w:rPr>
      <w:rFonts w:eastAsiaTheme="majorEastAsia" w:cstheme="majorBidi"/>
      <w:color w:val="272727" w:themeColor="text1" w:themeTint="D8"/>
    </w:rPr>
  </w:style>
  <w:style w:type="paragraph" w:styleId="Titel">
    <w:name w:val="Title"/>
    <w:basedOn w:val="Standaard"/>
    <w:next w:val="Standaard"/>
    <w:link w:val="TitelChar"/>
    <w:uiPriority w:val="10"/>
    <w:qFormat/>
    <w:rsid w:val="00CB45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B45F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B45F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B45F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B45F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B45F6"/>
    <w:rPr>
      <w:i/>
      <w:iCs/>
      <w:color w:val="404040" w:themeColor="text1" w:themeTint="BF"/>
    </w:rPr>
  </w:style>
  <w:style w:type="paragraph" w:styleId="Lijstalinea">
    <w:name w:val="List Paragraph"/>
    <w:basedOn w:val="Standaard"/>
    <w:uiPriority w:val="1"/>
    <w:qFormat/>
    <w:rsid w:val="00CB45F6"/>
    <w:pPr>
      <w:ind w:left="720"/>
      <w:contextualSpacing/>
    </w:pPr>
  </w:style>
  <w:style w:type="character" w:styleId="Intensievebenadrukking">
    <w:name w:val="Intense Emphasis"/>
    <w:basedOn w:val="Standaardalinea-lettertype"/>
    <w:uiPriority w:val="21"/>
    <w:qFormat/>
    <w:rsid w:val="00CB45F6"/>
    <w:rPr>
      <w:i/>
      <w:iCs/>
      <w:color w:val="0F4761" w:themeColor="accent1" w:themeShade="BF"/>
    </w:rPr>
  </w:style>
  <w:style w:type="paragraph" w:styleId="Duidelijkcitaat">
    <w:name w:val="Intense Quote"/>
    <w:basedOn w:val="Standaard"/>
    <w:next w:val="Standaard"/>
    <w:link w:val="DuidelijkcitaatChar"/>
    <w:uiPriority w:val="30"/>
    <w:qFormat/>
    <w:rsid w:val="00CB45F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B45F6"/>
    <w:rPr>
      <w:i/>
      <w:iCs/>
      <w:color w:val="0F4761" w:themeColor="accent1" w:themeShade="BF"/>
    </w:rPr>
  </w:style>
  <w:style w:type="character" w:styleId="Intensieveverwijzing">
    <w:name w:val="Intense Reference"/>
    <w:basedOn w:val="Standaardalinea-lettertype"/>
    <w:uiPriority w:val="32"/>
    <w:qFormat/>
    <w:rsid w:val="00CB45F6"/>
    <w:rPr>
      <w:b/>
      <w:bCs/>
      <w:smallCaps/>
      <w:color w:val="0F4761" w:themeColor="accent1" w:themeShade="BF"/>
      <w:spacing w:val="5"/>
    </w:rPr>
  </w:style>
  <w:style w:type="paragraph" w:styleId="Plattetekst">
    <w:name w:val="Body Text"/>
    <w:basedOn w:val="Standaard"/>
    <w:link w:val="PlattetekstChar"/>
    <w:uiPriority w:val="1"/>
    <w:qFormat/>
    <w:rsid w:val="00CB45F6"/>
    <w:pPr>
      <w:widowControl w:val="0"/>
      <w:autoSpaceDE w:val="0"/>
      <w:autoSpaceDN w:val="0"/>
      <w:spacing w:after="0" w:line="240" w:lineRule="auto"/>
      <w:ind w:left="846" w:hanging="706"/>
    </w:pPr>
    <w:rPr>
      <w:rFonts w:ascii="Calibri" w:eastAsia="Calibri" w:hAnsi="Calibri" w:cs="Calibri"/>
      <w:kern w:val="0"/>
      <w:sz w:val="22"/>
      <w:szCs w:val="22"/>
      <w14:ligatures w14:val="none"/>
    </w:rPr>
  </w:style>
  <w:style w:type="character" w:customStyle="1" w:styleId="PlattetekstChar">
    <w:name w:val="Platte tekst Char"/>
    <w:basedOn w:val="Standaardalinea-lettertype"/>
    <w:link w:val="Plattetekst"/>
    <w:uiPriority w:val="1"/>
    <w:rsid w:val="00CB45F6"/>
    <w:rPr>
      <w:rFonts w:ascii="Calibri" w:eastAsia="Calibri" w:hAnsi="Calibri" w:cs="Calibri"/>
      <w:kern w:val="0"/>
      <w:sz w:val="22"/>
      <w:szCs w:val="22"/>
      <w14:ligatures w14:val="none"/>
    </w:rPr>
  </w:style>
  <w:style w:type="paragraph" w:styleId="Koptekst">
    <w:name w:val="header"/>
    <w:basedOn w:val="Standaard"/>
    <w:link w:val="KoptekstChar"/>
    <w:uiPriority w:val="99"/>
    <w:unhideWhenUsed/>
    <w:rsid w:val="00CA35F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A35FD"/>
  </w:style>
  <w:style w:type="paragraph" w:styleId="Voettekst">
    <w:name w:val="footer"/>
    <w:basedOn w:val="Standaard"/>
    <w:link w:val="VoettekstChar"/>
    <w:uiPriority w:val="99"/>
    <w:unhideWhenUsed/>
    <w:rsid w:val="00CA35F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A35FD"/>
  </w:style>
  <w:style w:type="character" w:styleId="Verwijzingopmerking">
    <w:name w:val="annotation reference"/>
    <w:basedOn w:val="Standaardalinea-lettertype"/>
    <w:uiPriority w:val="99"/>
    <w:semiHidden/>
    <w:unhideWhenUsed/>
    <w:rsid w:val="00652237"/>
    <w:rPr>
      <w:sz w:val="16"/>
      <w:szCs w:val="16"/>
    </w:rPr>
  </w:style>
  <w:style w:type="paragraph" w:styleId="Tekstopmerking">
    <w:name w:val="annotation text"/>
    <w:basedOn w:val="Standaard"/>
    <w:link w:val="TekstopmerkingChar"/>
    <w:uiPriority w:val="99"/>
    <w:unhideWhenUsed/>
    <w:rsid w:val="00652237"/>
    <w:pPr>
      <w:spacing w:line="240" w:lineRule="auto"/>
    </w:pPr>
    <w:rPr>
      <w:sz w:val="20"/>
      <w:szCs w:val="20"/>
    </w:rPr>
  </w:style>
  <w:style w:type="character" w:customStyle="1" w:styleId="TekstopmerkingChar">
    <w:name w:val="Tekst opmerking Char"/>
    <w:basedOn w:val="Standaardalinea-lettertype"/>
    <w:link w:val="Tekstopmerking"/>
    <w:uiPriority w:val="99"/>
    <w:rsid w:val="00652237"/>
    <w:rPr>
      <w:sz w:val="20"/>
      <w:szCs w:val="20"/>
    </w:rPr>
  </w:style>
  <w:style w:type="paragraph" w:styleId="Onderwerpvanopmerking">
    <w:name w:val="annotation subject"/>
    <w:basedOn w:val="Tekstopmerking"/>
    <w:next w:val="Tekstopmerking"/>
    <w:link w:val="OnderwerpvanopmerkingChar"/>
    <w:uiPriority w:val="99"/>
    <w:semiHidden/>
    <w:unhideWhenUsed/>
    <w:rsid w:val="00652237"/>
    <w:rPr>
      <w:b/>
      <w:bCs/>
    </w:rPr>
  </w:style>
  <w:style w:type="character" w:customStyle="1" w:styleId="OnderwerpvanopmerkingChar">
    <w:name w:val="Onderwerp van opmerking Char"/>
    <w:basedOn w:val="TekstopmerkingChar"/>
    <w:link w:val="Onderwerpvanopmerking"/>
    <w:uiPriority w:val="99"/>
    <w:semiHidden/>
    <w:rsid w:val="00652237"/>
    <w:rPr>
      <w:b/>
      <w:bCs/>
      <w:sz w:val="20"/>
      <w:szCs w:val="20"/>
    </w:rPr>
  </w:style>
  <w:style w:type="paragraph" w:styleId="Normaalweb">
    <w:name w:val="Normal (Web)"/>
    <w:basedOn w:val="Standaard"/>
    <w:uiPriority w:val="99"/>
    <w:semiHidden/>
    <w:unhideWhenUsed/>
    <w:rsid w:val="009C1D85"/>
    <w:rPr>
      <w:rFonts w:ascii="Times New Roman" w:hAnsi="Times New Roman" w:cs="Times New Roman"/>
    </w:rPr>
  </w:style>
  <w:style w:type="paragraph" w:styleId="Geenafstand">
    <w:name w:val="No Spacing"/>
    <w:uiPriority w:val="1"/>
    <w:qFormat/>
    <w:rsid w:val="00D939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731910">
      <w:bodyDiv w:val="1"/>
      <w:marLeft w:val="0"/>
      <w:marRight w:val="0"/>
      <w:marTop w:val="0"/>
      <w:marBottom w:val="0"/>
      <w:divBdr>
        <w:top w:val="none" w:sz="0" w:space="0" w:color="auto"/>
        <w:left w:val="none" w:sz="0" w:space="0" w:color="auto"/>
        <w:bottom w:val="none" w:sz="0" w:space="0" w:color="auto"/>
        <w:right w:val="none" w:sz="0" w:space="0" w:color="auto"/>
      </w:divBdr>
    </w:div>
    <w:div w:id="415635654">
      <w:bodyDiv w:val="1"/>
      <w:marLeft w:val="0"/>
      <w:marRight w:val="0"/>
      <w:marTop w:val="0"/>
      <w:marBottom w:val="0"/>
      <w:divBdr>
        <w:top w:val="none" w:sz="0" w:space="0" w:color="auto"/>
        <w:left w:val="none" w:sz="0" w:space="0" w:color="auto"/>
        <w:bottom w:val="none" w:sz="0" w:space="0" w:color="auto"/>
        <w:right w:val="none" w:sz="0" w:space="0" w:color="auto"/>
      </w:divBdr>
    </w:div>
    <w:div w:id="1144465384">
      <w:bodyDiv w:val="1"/>
      <w:marLeft w:val="0"/>
      <w:marRight w:val="0"/>
      <w:marTop w:val="0"/>
      <w:marBottom w:val="0"/>
      <w:divBdr>
        <w:top w:val="none" w:sz="0" w:space="0" w:color="auto"/>
        <w:left w:val="none" w:sz="0" w:space="0" w:color="auto"/>
        <w:bottom w:val="none" w:sz="0" w:space="0" w:color="auto"/>
        <w:right w:val="none" w:sz="0" w:space="0" w:color="auto"/>
      </w:divBdr>
    </w:div>
    <w:div w:id="136682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EEE83-1BEF-4B7B-BC60-C1916A2A76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559</Words>
  <Characters>3226</Characters>
  <Application>Microsoft Office Word</Application>
  <DocSecurity>0</DocSecurity>
  <Lines>82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Renée van Vliet</dc:creator>
  <cp:keywords/>
  <dc:description/>
  <cp:lastModifiedBy>Lianne van der Zanden</cp:lastModifiedBy>
  <cp:revision>17</cp:revision>
  <cp:lastPrinted>2025-04-29T06:09:00Z</cp:lastPrinted>
  <dcterms:created xsi:type="dcterms:W3CDTF">2025-04-29T06:08:00Z</dcterms:created>
  <dcterms:modified xsi:type="dcterms:W3CDTF">2026-03-04T19:29:00Z</dcterms:modified>
</cp:coreProperties>
</file>